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泰安市食品生产许可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专家库第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批</w:t>
      </w:r>
    </w:p>
    <w:tbl>
      <w:tblPr>
        <w:tblStyle w:val="2"/>
        <w:tblpPr w:leftFromText="180" w:rightFromText="180" w:vertAnchor="page" w:horzAnchor="page" w:tblpX="1972" w:tblpY="3333"/>
        <w:tblOverlap w:val="never"/>
        <w:tblW w:w="8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470"/>
        <w:gridCol w:w="477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韩德娟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泰安市食品药品检验检测研究院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李凤玲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泰安市食品药品检验检测研究院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明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泰安市食品药品检验检测研究院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  超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泰安市食品药品检验检测研究院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刘光伟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泰安市产品质量监督检验所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焦恩强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泰安市产品质量监督检验所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赵笑笑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泰安市产品质量监督检验所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欣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增补专家名单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MWU2ZjkzYTc3Y2RmNDBlZWI2ODcxNzQ4NjdhM2YifQ=="/>
  </w:docVars>
  <w:rsids>
    <w:rsidRoot w:val="FEBF2DEA"/>
    <w:rsid w:val="11294616"/>
    <w:rsid w:val="186A0378"/>
    <w:rsid w:val="3D72F7E8"/>
    <w:rsid w:val="FEBF2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2023-11-27T16:56:00Z</dcterms:created>
  <dc:creator>uos</dc:creator>
  <cp:lastModifiedBy>似曾相识</cp:lastModifiedBy>
  <cp:lastPrinted>2023-11-27T01:08:17Z</cp:lastPrinted>
  <dcterms:modified xsi:type="dcterms:W3CDTF">2023-11-27T03:34:50Z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B1A075485AF94E538E59C433D4C74750_13</vt:lpwstr>
  </property>
</Properties>
</file>